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99" w:rsidRDefault="00342299" w:rsidP="00342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857" w:rsidRPr="00445857" w:rsidRDefault="00445857" w:rsidP="00342299">
      <w:pPr>
        <w:rPr>
          <w:rFonts w:ascii="Times New Roman" w:hAnsi="Times New Roman" w:cs="Times New Roman"/>
          <w:b/>
          <w:sz w:val="28"/>
          <w:szCs w:val="28"/>
        </w:rPr>
      </w:pPr>
      <w:r w:rsidRPr="00445857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</w:t>
      </w:r>
    </w:p>
    <w:p w:rsidR="00342299" w:rsidRDefault="00342299" w:rsidP="00342299">
      <w:pPr>
        <w:rPr>
          <w:rFonts w:ascii="Times New Roman" w:hAnsi="Times New Roman" w:cs="Times New Roman"/>
          <w:sz w:val="28"/>
          <w:szCs w:val="28"/>
        </w:rPr>
      </w:pPr>
      <w:r w:rsidRPr="00342299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при Правительстве Ленинградской области по созданию на территории Ленинградской </w:t>
      </w:r>
      <w:proofErr w:type="gramStart"/>
      <w:r w:rsidRPr="00342299">
        <w:rPr>
          <w:rFonts w:ascii="Times New Roman" w:hAnsi="Times New Roman" w:cs="Times New Roman"/>
          <w:sz w:val="28"/>
          <w:szCs w:val="28"/>
        </w:rPr>
        <w:t>области системы обеспечения вызова экстренных оперативных служб</w:t>
      </w:r>
      <w:proofErr w:type="gramEnd"/>
      <w:r w:rsidRPr="00342299">
        <w:rPr>
          <w:rFonts w:ascii="Times New Roman" w:hAnsi="Times New Roman" w:cs="Times New Roman"/>
          <w:sz w:val="28"/>
          <w:szCs w:val="28"/>
        </w:rPr>
        <w:t xml:space="preserve"> по единому номеру «112»</w:t>
      </w:r>
    </w:p>
    <w:p w:rsidR="00342299" w:rsidRDefault="00342299" w:rsidP="00342299">
      <w:pPr>
        <w:rPr>
          <w:rFonts w:ascii="Times New Roman" w:hAnsi="Times New Roman" w:cs="Times New Roman"/>
          <w:sz w:val="28"/>
          <w:szCs w:val="28"/>
        </w:rPr>
      </w:pPr>
    </w:p>
    <w:p w:rsidR="00342299" w:rsidRDefault="00445857" w:rsidP="00342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42299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</w:p>
    <w:p w:rsidR="00342299" w:rsidRDefault="00342299" w:rsidP="0034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857" w:rsidRDefault="004159C5" w:rsidP="0034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СПб, </w:t>
      </w:r>
      <w:r w:rsidR="00445857">
        <w:rPr>
          <w:rFonts w:ascii="Times New Roman" w:hAnsi="Times New Roman" w:cs="Times New Roman"/>
          <w:sz w:val="28"/>
          <w:szCs w:val="28"/>
        </w:rPr>
        <w:t>Суворовский пр-т, 67</w:t>
      </w:r>
    </w:p>
    <w:p w:rsidR="00342299" w:rsidRDefault="00445857" w:rsidP="0034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«Галерея славы», 4 этаж</w:t>
      </w:r>
      <w:r w:rsidR="00342299">
        <w:rPr>
          <w:rFonts w:ascii="Times New Roman" w:hAnsi="Times New Roman" w:cs="Times New Roman"/>
          <w:sz w:val="28"/>
          <w:szCs w:val="28"/>
        </w:rPr>
        <w:tab/>
      </w:r>
      <w:r w:rsidR="00342299">
        <w:rPr>
          <w:rFonts w:ascii="Times New Roman" w:hAnsi="Times New Roman" w:cs="Times New Roman"/>
          <w:sz w:val="28"/>
          <w:szCs w:val="28"/>
        </w:rPr>
        <w:tab/>
      </w:r>
      <w:r w:rsidR="00342299">
        <w:rPr>
          <w:rFonts w:ascii="Times New Roman" w:hAnsi="Times New Roman" w:cs="Times New Roman"/>
          <w:sz w:val="28"/>
          <w:szCs w:val="28"/>
        </w:rPr>
        <w:tab/>
      </w:r>
      <w:r w:rsidR="00342299">
        <w:rPr>
          <w:rFonts w:ascii="Times New Roman" w:hAnsi="Times New Roman" w:cs="Times New Roman"/>
          <w:sz w:val="28"/>
          <w:szCs w:val="28"/>
        </w:rPr>
        <w:tab/>
      </w:r>
      <w:r w:rsidR="00342299">
        <w:rPr>
          <w:rFonts w:ascii="Times New Roman" w:hAnsi="Times New Roman" w:cs="Times New Roman"/>
          <w:sz w:val="28"/>
          <w:szCs w:val="28"/>
        </w:rPr>
        <w:tab/>
      </w:r>
      <w:r w:rsidR="00342299">
        <w:rPr>
          <w:rFonts w:ascii="Times New Roman" w:hAnsi="Times New Roman" w:cs="Times New Roman"/>
          <w:sz w:val="28"/>
          <w:szCs w:val="28"/>
        </w:rPr>
        <w:tab/>
      </w:r>
      <w:r w:rsidR="00342299">
        <w:rPr>
          <w:rFonts w:ascii="Times New Roman" w:hAnsi="Times New Roman" w:cs="Times New Roman"/>
          <w:sz w:val="28"/>
          <w:szCs w:val="28"/>
        </w:rPr>
        <w:tab/>
      </w:r>
      <w:r w:rsidR="003422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</w:t>
      </w:r>
      <w:r w:rsidR="00342299">
        <w:rPr>
          <w:rFonts w:ascii="Times New Roman" w:hAnsi="Times New Roman" w:cs="Times New Roman"/>
          <w:sz w:val="28"/>
          <w:szCs w:val="28"/>
        </w:rPr>
        <w:t>:00</w:t>
      </w:r>
    </w:p>
    <w:p w:rsidR="004159C5" w:rsidRDefault="004159C5" w:rsidP="003422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675"/>
        <w:gridCol w:w="3686"/>
        <w:gridCol w:w="3969"/>
        <w:gridCol w:w="1434"/>
      </w:tblGrid>
      <w:tr w:rsidR="004159C5" w:rsidTr="004159C5">
        <w:tc>
          <w:tcPr>
            <w:tcW w:w="675" w:type="dxa"/>
          </w:tcPr>
          <w:p w:rsidR="004159C5" w:rsidRDefault="004159C5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4159C5" w:rsidRDefault="004159C5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повестки</w:t>
            </w:r>
          </w:p>
        </w:tc>
        <w:tc>
          <w:tcPr>
            <w:tcW w:w="3969" w:type="dxa"/>
          </w:tcPr>
          <w:p w:rsidR="004159C5" w:rsidRDefault="004159C5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Выступаюший</w:t>
            </w:r>
            <w:proofErr w:type="spellEnd"/>
          </w:p>
        </w:tc>
        <w:tc>
          <w:tcPr>
            <w:tcW w:w="1434" w:type="dxa"/>
          </w:tcPr>
          <w:p w:rsidR="004159C5" w:rsidRDefault="004159C5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159C5" w:rsidTr="004159C5">
        <w:tc>
          <w:tcPr>
            <w:tcW w:w="675" w:type="dxa"/>
          </w:tcPr>
          <w:p w:rsidR="004159C5" w:rsidRDefault="004159C5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159C5" w:rsidRDefault="004159C5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969" w:type="dxa"/>
          </w:tcPr>
          <w:p w:rsidR="001D3F3E" w:rsidRDefault="004159C5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13F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Правительства Ленинградской области </w:t>
            </w:r>
            <w:r w:rsidR="00156C0D">
              <w:rPr>
                <w:rFonts w:ascii="Times New Roman" w:hAnsi="Times New Roman" w:cs="Times New Roman"/>
                <w:sz w:val="28"/>
                <w:szCs w:val="28"/>
              </w:rPr>
              <w:t>по безопасности</w:t>
            </w:r>
          </w:p>
          <w:p w:rsidR="004159C5" w:rsidRPr="001D3F3E" w:rsidRDefault="004159C5" w:rsidP="003422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3E">
              <w:rPr>
                <w:rFonts w:ascii="Times New Roman" w:hAnsi="Times New Roman" w:cs="Times New Roman"/>
                <w:b/>
                <w:sz w:val="28"/>
                <w:szCs w:val="28"/>
              </w:rPr>
              <w:t>А.Д. Бурлаков</w:t>
            </w:r>
          </w:p>
        </w:tc>
        <w:tc>
          <w:tcPr>
            <w:tcW w:w="1434" w:type="dxa"/>
          </w:tcPr>
          <w:p w:rsidR="004159C5" w:rsidRDefault="00156C0D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159C5" w:rsidTr="004159C5">
        <w:tc>
          <w:tcPr>
            <w:tcW w:w="675" w:type="dxa"/>
          </w:tcPr>
          <w:p w:rsidR="004159C5" w:rsidRDefault="004159C5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159C5" w:rsidRDefault="004159C5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тестовых испытаний в «пилотной» зоне системы-112 Ленинградской области</w:t>
            </w:r>
          </w:p>
        </w:tc>
        <w:tc>
          <w:tcPr>
            <w:tcW w:w="3969" w:type="dxa"/>
          </w:tcPr>
          <w:p w:rsidR="004159C5" w:rsidRDefault="004159C5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</w:t>
            </w:r>
            <w:r w:rsidR="000136FD">
              <w:rPr>
                <w:rFonts w:ascii="Times New Roman" w:hAnsi="Times New Roman" w:cs="Times New Roman"/>
                <w:sz w:val="28"/>
                <w:szCs w:val="28"/>
              </w:rPr>
              <w:t>Комитета по связи и информатизации ЛО</w:t>
            </w:r>
          </w:p>
          <w:p w:rsidR="004159C5" w:rsidRPr="001D3F3E" w:rsidRDefault="001D3F3E" w:rsidP="001D3F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3E">
              <w:rPr>
                <w:rFonts w:ascii="Times New Roman" w:hAnsi="Times New Roman" w:cs="Times New Roman"/>
                <w:b/>
                <w:sz w:val="28"/>
                <w:szCs w:val="28"/>
              </w:rPr>
              <w:t>С.Ю.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159C5" w:rsidRPr="001D3F3E">
              <w:rPr>
                <w:rFonts w:ascii="Times New Roman" w:hAnsi="Times New Roman" w:cs="Times New Roman"/>
                <w:b/>
                <w:sz w:val="28"/>
                <w:szCs w:val="28"/>
              </w:rPr>
              <w:t>Демочко</w:t>
            </w:r>
            <w:proofErr w:type="spellEnd"/>
            <w:r w:rsidR="004159C5" w:rsidRPr="001D3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</w:tcPr>
          <w:p w:rsidR="004159C5" w:rsidRDefault="00156C0D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4159C5" w:rsidTr="004159C5">
        <w:tc>
          <w:tcPr>
            <w:tcW w:w="675" w:type="dxa"/>
          </w:tcPr>
          <w:p w:rsidR="004159C5" w:rsidRDefault="004159C5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159C5" w:rsidRDefault="004159C5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телекоммуникационной подсистемы </w:t>
            </w:r>
            <w:r w:rsidR="00AF1DF5">
              <w:rPr>
                <w:rFonts w:ascii="Times New Roman" w:hAnsi="Times New Roman" w:cs="Times New Roman"/>
                <w:sz w:val="28"/>
                <w:szCs w:val="28"/>
              </w:rPr>
              <w:t xml:space="preserve">и ФПД ЛО </w:t>
            </w:r>
            <w:r w:rsidRPr="004159C5">
              <w:rPr>
                <w:rFonts w:ascii="Times New Roman" w:hAnsi="Times New Roman" w:cs="Times New Roman"/>
                <w:sz w:val="28"/>
                <w:szCs w:val="28"/>
              </w:rPr>
              <w:t>в «пилотной» зоне системы-112 Ленинградской области</w:t>
            </w:r>
          </w:p>
        </w:tc>
        <w:tc>
          <w:tcPr>
            <w:tcW w:w="3969" w:type="dxa"/>
          </w:tcPr>
          <w:p w:rsidR="004159C5" w:rsidRDefault="004159C5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АО «Ладога Телеком»</w:t>
            </w:r>
          </w:p>
          <w:p w:rsidR="004159C5" w:rsidRPr="001D3F3E" w:rsidRDefault="004159C5" w:rsidP="003422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3E">
              <w:rPr>
                <w:rFonts w:ascii="Times New Roman" w:hAnsi="Times New Roman" w:cs="Times New Roman"/>
                <w:b/>
                <w:sz w:val="28"/>
                <w:szCs w:val="28"/>
              </w:rPr>
              <w:t>С.А. Токарева</w:t>
            </w:r>
          </w:p>
          <w:p w:rsidR="004159C5" w:rsidRDefault="004159C5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4159C5" w:rsidRDefault="00156C0D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1D3F3E" w:rsidTr="004159C5">
        <w:tc>
          <w:tcPr>
            <w:tcW w:w="675" w:type="dxa"/>
          </w:tcPr>
          <w:p w:rsidR="001D3F3E" w:rsidRDefault="001D3F3E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D3F3E" w:rsidRDefault="001D3F3E" w:rsidP="001D3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проблемах, выявляемых при опытной эксплуатации систем-112 в субъектах Российской Федерации (по результатам ВКС МЧС России)</w:t>
            </w:r>
          </w:p>
        </w:tc>
        <w:tc>
          <w:tcPr>
            <w:tcW w:w="3969" w:type="dxa"/>
          </w:tcPr>
          <w:p w:rsidR="001D3F3E" w:rsidRDefault="001D3F3E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ГУ МЧС России по Ленингр</w:t>
            </w:r>
            <w:r w:rsidR="00156C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дской области (по антикризисному управлению)</w:t>
            </w:r>
          </w:p>
          <w:p w:rsidR="001D3F3E" w:rsidRPr="001D3F3E" w:rsidRDefault="001D3F3E" w:rsidP="003422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1D3F3E">
              <w:rPr>
                <w:rFonts w:ascii="Times New Roman" w:hAnsi="Times New Roman" w:cs="Times New Roman"/>
                <w:b/>
                <w:sz w:val="28"/>
                <w:szCs w:val="28"/>
              </w:rPr>
              <w:t>Клинг</w:t>
            </w:r>
            <w:proofErr w:type="spellEnd"/>
          </w:p>
        </w:tc>
        <w:tc>
          <w:tcPr>
            <w:tcW w:w="1434" w:type="dxa"/>
          </w:tcPr>
          <w:p w:rsidR="001D3F3E" w:rsidRDefault="00156C0D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1D3F3E" w:rsidTr="004159C5">
        <w:tc>
          <w:tcPr>
            <w:tcW w:w="675" w:type="dxa"/>
          </w:tcPr>
          <w:p w:rsidR="001D3F3E" w:rsidRDefault="004F2C7E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D3F3E" w:rsidRDefault="001D3F3E" w:rsidP="001D3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решений заседания МВРГ от 04.08.2016</w:t>
            </w:r>
          </w:p>
        </w:tc>
        <w:tc>
          <w:tcPr>
            <w:tcW w:w="3969" w:type="dxa"/>
          </w:tcPr>
          <w:p w:rsidR="001D3F3E" w:rsidRDefault="001D3F3E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1D3F3E" w:rsidRDefault="001D3F3E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3E" w:rsidTr="004159C5">
        <w:tc>
          <w:tcPr>
            <w:tcW w:w="675" w:type="dxa"/>
          </w:tcPr>
          <w:p w:rsidR="001D3F3E" w:rsidRDefault="004F2C7E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3F3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1D3F3E" w:rsidRDefault="001D3F3E" w:rsidP="001D3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аудита состояния ЕДДС муниципальных образований </w:t>
            </w:r>
          </w:p>
        </w:tc>
        <w:tc>
          <w:tcPr>
            <w:tcW w:w="3969" w:type="dxa"/>
          </w:tcPr>
          <w:p w:rsidR="001D3F3E" w:rsidRDefault="000136FD" w:rsidP="008F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1D3F3E">
              <w:rPr>
                <w:rFonts w:ascii="Times New Roman" w:hAnsi="Times New Roman" w:cs="Times New Roman"/>
                <w:sz w:val="28"/>
                <w:szCs w:val="28"/>
              </w:rPr>
              <w:t xml:space="preserve"> ГКУ «Управление по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</w:t>
            </w:r>
            <w:r w:rsidR="001D3F3E">
              <w:rPr>
                <w:rFonts w:ascii="Times New Roman" w:hAnsi="Times New Roman" w:cs="Times New Roman"/>
                <w:sz w:val="28"/>
                <w:szCs w:val="28"/>
              </w:rPr>
              <w:t xml:space="preserve"> системы-112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</w:t>
            </w:r>
            <w:r w:rsidR="001D3F3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D3F3E" w:rsidRPr="001D3F3E" w:rsidRDefault="001D3F3E" w:rsidP="008F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3E">
              <w:rPr>
                <w:rFonts w:ascii="Times New Roman" w:hAnsi="Times New Roman" w:cs="Times New Roman"/>
                <w:b/>
                <w:sz w:val="28"/>
                <w:szCs w:val="28"/>
              </w:rPr>
              <w:t>Н.Н. Косолапов</w:t>
            </w:r>
          </w:p>
        </w:tc>
        <w:tc>
          <w:tcPr>
            <w:tcW w:w="1434" w:type="dxa"/>
          </w:tcPr>
          <w:p w:rsidR="001D3F3E" w:rsidRDefault="00156C0D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1D3F3E" w:rsidTr="004159C5">
        <w:tc>
          <w:tcPr>
            <w:tcW w:w="675" w:type="dxa"/>
          </w:tcPr>
          <w:p w:rsidR="001D3F3E" w:rsidRDefault="004F2C7E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3F3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1D3F3E" w:rsidRDefault="001D3F3E" w:rsidP="001D3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подготовленных актах по ДДС Правительства Ленинградской области и проверках ЕДДС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3969" w:type="dxa"/>
          </w:tcPr>
          <w:p w:rsidR="001D3F3E" w:rsidRDefault="001D3F3E" w:rsidP="008F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</w:t>
            </w:r>
            <w:r w:rsidR="000136F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безопасности </w:t>
            </w:r>
            <w:r w:rsidR="000136FD" w:rsidRPr="000136FD">
              <w:rPr>
                <w:rFonts w:ascii="Times New Roman" w:hAnsi="Times New Roman" w:cs="Times New Roman"/>
                <w:sz w:val="28"/>
                <w:szCs w:val="28"/>
              </w:rPr>
              <w:t>Комитета по связи и информатизации ЛО</w:t>
            </w:r>
          </w:p>
          <w:p w:rsidR="001D3F3E" w:rsidRPr="00156C0D" w:rsidRDefault="001D3F3E" w:rsidP="008F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А.В. Дьяков</w:t>
            </w:r>
          </w:p>
        </w:tc>
        <w:tc>
          <w:tcPr>
            <w:tcW w:w="1434" w:type="dxa"/>
          </w:tcPr>
          <w:p w:rsidR="001D3F3E" w:rsidRDefault="00156C0D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мин.</w:t>
            </w:r>
          </w:p>
        </w:tc>
      </w:tr>
      <w:tr w:rsidR="001D3F3E" w:rsidTr="004159C5">
        <w:tc>
          <w:tcPr>
            <w:tcW w:w="675" w:type="dxa"/>
          </w:tcPr>
          <w:p w:rsidR="001D3F3E" w:rsidRDefault="004F2C7E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D3F3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1D3F3E" w:rsidRDefault="001D3F3E" w:rsidP="0015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136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работах по созданию единой диспетчер</w:t>
            </w:r>
            <w:r w:rsidR="00156C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службы скорой помощи</w:t>
            </w:r>
          </w:p>
        </w:tc>
        <w:tc>
          <w:tcPr>
            <w:tcW w:w="3969" w:type="dxa"/>
          </w:tcPr>
          <w:p w:rsidR="001D3F3E" w:rsidRDefault="00156C0D" w:rsidP="008F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ГКУ ЛО «МИАЦ»</w:t>
            </w:r>
          </w:p>
          <w:p w:rsidR="00156C0D" w:rsidRPr="00156C0D" w:rsidRDefault="00156C0D" w:rsidP="008F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А.А. </w:t>
            </w:r>
            <w:proofErr w:type="spellStart"/>
            <w:r w:rsidRPr="00156C0D">
              <w:rPr>
                <w:rFonts w:ascii="Times New Roman" w:hAnsi="Times New Roman" w:cs="Times New Roman"/>
                <w:b/>
                <w:sz w:val="28"/>
                <w:szCs w:val="28"/>
              </w:rPr>
              <w:t>Закарян</w:t>
            </w:r>
            <w:proofErr w:type="spellEnd"/>
          </w:p>
          <w:p w:rsidR="00156C0D" w:rsidRDefault="00015831" w:rsidP="008F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5831" w:rsidRPr="00156C0D" w:rsidRDefault="00015831" w:rsidP="008F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1D3F3E" w:rsidRDefault="00156C0D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156C0D" w:rsidTr="004159C5">
        <w:tc>
          <w:tcPr>
            <w:tcW w:w="675" w:type="dxa"/>
          </w:tcPr>
          <w:p w:rsidR="00156C0D" w:rsidRDefault="004F2C7E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6C0D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156C0D" w:rsidRDefault="00156C0D" w:rsidP="0015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перспективных тарифах на оказание услуг АО «РНИЦ по ЛО» для транспорта экстренных оперативных служб</w:t>
            </w:r>
          </w:p>
        </w:tc>
        <w:tc>
          <w:tcPr>
            <w:tcW w:w="3969" w:type="dxa"/>
          </w:tcPr>
          <w:p w:rsidR="00156C0D" w:rsidRDefault="00156C0D" w:rsidP="008F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«РНИЦ по ЛО»</w:t>
            </w:r>
          </w:p>
          <w:p w:rsidR="00156C0D" w:rsidRPr="00156C0D" w:rsidRDefault="00156C0D" w:rsidP="008F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C0D">
              <w:rPr>
                <w:rFonts w:ascii="Times New Roman" w:hAnsi="Times New Roman" w:cs="Times New Roman"/>
                <w:b/>
                <w:sz w:val="28"/>
                <w:szCs w:val="28"/>
              </w:rPr>
              <w:t>В.Г. Гуревич</w:t>
            </w:r>
          </w:p>
        </w:tc>
        <w:tc>
          <w:tcPr>
            <w:tcW w:w="1434" w:type="dxa"/>
          </w:tcPr>
          <w:p w:rsidR="00156C0D" w:rsidRDefault="00156C0D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F2C7E" w:rsidTr="008F7E3D">
        <w:tc>
          <w:tcPr>
            <w:tcW w:w="675" w:type="dxa"/>
          </w:tcPr>
          <w:p w:rsidR="004F2C7E" w:rsidRDefault="004F2C7E" w:rsidP="008F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686" w:type="dxa"/>
          </w:tcPr>
          <w:p w:rsidR="004F2C7E" w:rsidRDefault="004F2C7E" w:rsidP="008F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ГКУ ЛО «ТЦМК» в перечень ДДС системы-112</w:t>
            </w:r>
          </w:p>
        </w:tc>
        <w:tc>
          <w:tcPr>
            <w:tcW w:w="3969" w:type="dxa"/>
          </w:tcPr>
          <w:p w:rsidR="004F2C7E" w:rsidRDefault="004F2C7E" w:rsidP="008F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ГКУ ЛО «ТЦМК» </w:t>
            </w:r>
          </w:p>
          <w:p w:rsidR="004F2C7E" w:rsidRPr="001D3F3E" w:rsidRDefault="004F2C7E" w:rsidP="008F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П.Е. </w:t>
            </w:r>
            <w:proofErr w:type="spellStart"/>
            <w:r w:rsidRPr="001D3F3E">
              <w:rPr>
                <w:rFonts w:ascii="Times New Roman" w:hAnsi="Times New Roman" w:cs="Times New Roman"/>
                <w:b/>
                <w:sz w:val="28"/>
                <w:szCs w:val="28"/>
              </w:rPr>
              <w:t>Сурмиевич</w:t>
            </w:r>
            <w:proofErr w:type="spellEnd"/>
          </w:p>
        </w:tc>
        <w:tc>
          <w:tcPr>
            <w:tcW w:w="1434" w:type="dxa"/>
          </w:tcPr>
          <w:p w:rsidR="004F2C7E" w:rsidRDefault="004F2C7E" w:rsidP="008F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156C0D" w:rsidTr="004159C5">
        <w:tc>
          <w:tcPr>
            <w:tcW w:w="675" w:type="dxa"/>
          </w:tcPr>
          <w:p w:rsidR="00156C0D" w:rsidRDefault="004F2C7E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56C0D" w:rsidRDefault="00156C0D" w:rsidP="0015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финансовом обеспечении мероприятий по завершению создания системы-112 Ленинградской области в 2017 году</w:t>
            </w:r>
          </w:p>
        </w:tc>
        <w:tc>
          <w:tcPr>
            <w:tcW w:w="3969" w:type="dxa"/>
          </w:tcPr>
          <w:p w:rsidR="00156C0D" w:rsidRPr="00156C0D" w:rsidRDefault="00156C0D" w:rsidP="0015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0D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</w:t>
            </w:r>
            <w:proofErr w:type="gramStart"/>
            <w:r w:rsidRPr="00156C0D">
              <w:rPr>
                <w:rFonts w:ascii="Times New Roman" w:hAnsi="Times New Roman" w:cs="Times New Roman"/>
                <w:sz w:val="28"/>
                <w:szCs w:val="28"/>
              </w:rPr>
              <w:t>КСИ ЛО</w:t>
            </w:r>
            <w:proofErr w:type="gramEnd"/>
          </w:p>
          <w:p w:rsidR="00156C0D" w:rsidRPr="00156C0D" w:rsidRDefault="00156C0D" w:rsidP="00156C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С.Ю. </w:t>
            </w:r>
            <w:proofErr w:type="spellStart"/>
            <w:r w:rsidRPr="00156C0D">
              <w:rPr>
                <w:rFonts w:ascii="Times New Roman" w:hAnsi="Times New Roman" w:cs="Times New Roman"/>
                <w:b/>
                <w:sz w:val="28"/>
                <w:szCs w:val="28"/>
              </w:rPr>
              <w:t>Демочко</w:t>
            </w:r>
            <w:proofErr w:type="spellEnd"/>
          </w:p>
        </w:tc>
        <w:tc>
          <w:tcPr>
            <w:tcW w:w="1434" w:type="dxa"/>
          </w:tcPr>
          <w:p w:rsidR="00156C0D" w:rsidRDefault="00156C0D" w:rsidP="003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4159C5" w:rsidRDefault="004159C5" w:rsidP="0034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299" w:rsidRDefault="00156C0D" w:rsidP="0034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заседания с докладами и обсуждением – 1,5 часа.</w:t>
      </w:r>
    </w:p>
    <w:p w:rsidR="00342299" w:rsidRDefault="00342299" w:rsidP="0034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BF1" w:rsidRDefault="001C0BF1" w:rsidP="0034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BF1" w:rsidRDefault="001C0BF1" w:rsidP="0034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организации и участники заседания (члены МВРГ и приглашенные)</w:t>
      </w:r>
    </w:p>
    <w:p w:rsidR="001C0BF1" w:rsidRDefault="001C0BF1" w:rsidP="0034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BF1" w:rsidRDefault="001C0BF1" w:rsidP="001C0B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связи и информатизации Ленинградской области</w:t>
      </w:r>
    </w:p>
    <w:p w:rsidR="001C0BF1" w:rsidRDefault="001C0BF1" w:rsidP="001C0B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правопорядка и безопасности Ленинградской области</w:t>
      </w:r>
    </w:p>
    <w:p w:rsidR="001C0BF1" w:rsidRDefault="001C0BF1" w:rsidP="001C0B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здравоохранения Ленинградской области</w:t>
      </w:r>
    </w:p>
    <w:p w:rsidR="001C0BF1" w:rsidRDefault="001C0BF1" w:rsidP="001C0B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местному самоуправлению, межнациональным и межконфессиональным отношениям Ленинградской области</w:t>
      </w:r>
    </w:p>
    <w:p w:rsidR="001C0BF1" w:rsidRDefault="00AF1DF5" w:rsidP="001C0B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МЧС России по Ленинградской области</w:t>
      </w:r>
    </w:p>
    <w:p w:rsidR="00AF1DF5" w:rsidRDefault="00AF1DF5" w:rsidP="001C0B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МВД России по Санкт-Петербургу и Ленинградской области (ДДС-02)</w:t>
      </w:r>
    </w:p>
    <w:p w:rsidR="00AF1DF5" w:rsidRDefault="00AF1DF5" w:rsidP="001C0B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УФСБ России по Санкт-Петербургу и Ленинградской области (ДДС «Антитеррор»)</w:t>
      </w:r>
    </w:p>
    <w:p w:rsidR="00AF1DF5" w:rsidRDefault="00AF1DF5" w:rsidP="001C0B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Северо-Западному федеральному округу</w:t>
      </w:r>
    </w:p>
    <w:p w:rsidR="00253537" w:rsidRPr="00253537" w:rsidRDefault="00253537" w:rsidP="002535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537">
        <w:rPr>
          <w:rFonts w:ascii="Times New Roman" w:hAnsi="Times New Roman" w:cs="Times New Roman"/>
          <w:sz w:val="28"/>
          <w:szCs w:val="28"/>
        </w:rPr>
        <w:t xml:space="preserve">ГКУ ЛО «Управление по обеспечению системы-112» </w:t>
      </w:r>
      <w:r>
        <w:rPr>
          <w:rFonts w:ascii="Times New Roman" w:hAnsi="Times New Roman" w:cs="Times New Roman"/>
          <w:sz w:val="28"/>
          <w:szCs w:val="28"/>
        </w:rPr>
        <w:t>(ЦОВ-112)</w:t>
      </w:r>
    </w:p>
    <w:p w:rsidR="00AF1DF5" w:rsidRDefault="00AF1DF5" w:rsidP="001C0B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Леноблпожспас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(ДДС-01)</w:t>
      </w:r>
    </w:p>
    <w:p w:rsidR="00AF1DF5" w:rsidRDefault="00AF1DF5" w:rsidP="001C0B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ГКУ ЛО «УОГЗ» (ДДС-АСС)</w:t>
      </w:r>
    </w:p>
    <w:p w:rsidR="00445857" w:rsidRDefault="00445857" w:rsidP="001C0B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A93A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(ДДС ЕДДС)</w:t>
      </w:r>
    </w:p>
    <w:p w:rsidR="00445857" w:rsidRDefault="00445857" w:rsidP="001C0B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  (ДДС ЕДДС)</w:t>
      </w:r>
    </w:p>
    <w:p w:rsidR="00445857" w:rsidRDefault="00445857" w:rsidP="001C0B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 (ДДС ЕДДС)</w:t>
      </w:r>
    </w:p>
    <w:p w:rsidR="00AF1DF5" w:rsidRDefault="00AF1DF5" w:rsidP="001C0B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ГКУ</w:t>
      </w:r>
      <w:r w:rsidR="002535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ЛО «МИАЦ» (координатор по ДДС-03)</w:t>
      </w:r>
    </w:p>
    <w:p w:rsidR="00AF1DF5" w:rsidRPr="001C0BF1" w:rsidRDefault="00AF1DF5" w:rsidP="00AF1D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ГБУЗ 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МБ» (ДДС-03)</w:t>
      </w:r>
    </w:p>
    <w:p w:rsidR="00AF1DF5" w:rsidRPr="001C0BF1" w:rsidRDefault="00AF1DF5" w:rsidP="00AF1D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ГБУЗ ЛО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МБ» (ДДС-03)</w:t>
      </w:r>
    </w:p>
    <w:p w:rsidR="00AF1DF5" w:rsidRDefault="00AF1DF5" w:rsidP="00AF1D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ГБУЗ 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МБ» (ДДС-03)</w:t>
      </w:r>
    </w:p>
    <w:p w:rsidR="00253537" w:rsidRPr="001C0BF1" w:rsidRDefault="00253537" w:rsidP="00AF1D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ГКУЗ ЛО «ТЦМК»</w:t>
      </w:r>
    </w:p>
    <w:p w:rsidR="00AF1DF5" w:rsidRPr="00AF1DF5" w:rsidRDefault="00AF1DF5" w:rsidP="001C0B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F5">
        <w:rPr>
          <w:rFonts w:ascii="Times New Roman" w:hAnsi="Times New Roman" w:cs="Times New Roman"/>
          <w:sz w:val="28"/>
          <w:szCs w:val="28"/>
        </w:rPr>
        <w:t>ОАО «Газпром газораспределение Ленинградская область» (ДДС-04)</w:t>
      </w:r>
    </w:p>
    <w:p w:rsidR="00AF1DF5" w:rsidRDefault="00AF1D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«СВЕТЕЦ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(разработчик системы-112)</w:t>
      </w:r>
    </w:p>
    <w:p w:rsidR="00AF1DF5" w:rsidRDefault="002535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«Ладога Телеком» (разработчик телекоммуникационной подсистемы и ФПД ЛО)</w:t>
      </w:r>
    </w:p>
    <w:p w:rsidR="00253537" w:rsidRDefault="002535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Супервейв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(поставщик картографической информации в ФПД ЛО)</w:t>
      </w:r>
    </w:p>
    <w:p w:rsidR="00253537" w:rsidRDefault="002104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537">
        <w:rPr>
          <w:rFonts w:ascii="Times New Roman" w:hAnsi="Times New Roman" w:cs="Times New Roman"/>
          <w:sz w:val="28"/>
          <w:szCs w:val="28"/>
        </w:rPr>
        <w:t>АО «РНИЦ по ЛО» (оператор навигационно-информационной системы)</w:t>
      </w:r>
    </w:p>
    <w:p w:rsidR="004F2C7E" w:rsidRDefault="004F2C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831">
        <w:rPr>
          <w:rFonts w:ascii="Times New Roman" w:hAnsi="Times New Roman" w:cs="Times New Roman"/>
          <w:sz w:val="28"/>
          <w:szCs w:val="28"/>
        </w:rPr>
        <w:t>ГК «Ростех»</w:t>
      </w:r>
      <w:r>
        <w:rPr>
          <w:rFonts w:ascii="Times New Roman" w:hAnsi="Times New Roman" w:cs="Times New Roman"/>
          <w:sz w:val="28"/>
          <w:szCs w:val="28"/>
        </w:rPr>
        <w:t xml:space="preserve"> (разработчик системы диспетчеризации скорой помощи)</w:t>
      </w:r>
    </w:p>
    <w:p w:rsidR="009337FE" w:rsidRDefault="009337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МРФ «Северо-Запад» ПАО «Ростелеком»</w:t>
      </w:r>
    </w:p>
    <w:p w:rsidR="009337FE" w:rsidRDefault="009337FE" w:rsidP="009337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9337FE">
        <w:rPr>
          <w:rFonts w:ascii="Times New Roman" w:hAnsi="Times New Roman" w:cs="Times New Roman"/>
          <w:sz w:val="28"/>
          <w:szCs w:val="28"/>
        </w:rPr>
        <w:t>илиал «Макро-регион «Северо-Запад»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7FE">
        <w:rPr>
          <w:rFonts w:ascii="Times New Roman" w:hAnsi="Times New Roman" w:cs="Times New Roman"/>
          <w:sz w:val="28"/>
          <w:szCs w:val="28"/>
        </w:rPr>
        <w:t xml:space="preserve">ПАО «Мобильные </w:t>
      </w:r>
      <w:proofErr w:type="spellStart"/>
      <w:r w:rsidRPr="009337FE">
        <w:rPr>
          <w:rFonts w:ascii="Times New Roman" w:hAnsi="Times New Roman" w:cs="Times New Roman"/>
          <w:sz w:val="28"/>
          <w:szCs w:val="28"/>
        </w:rPr>
        <w:t>ТелеСистемы</w:t>
      </w:r>
      <w:proofErr w:type="spellEnd"/>
      <w:r w:rsidRPr="009337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337FE" w:rsidRDefault="009337FE" w:rsidP="009337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7FE">
        <w:rPr>
          <w:rFonts w:ascii="Times New Roman" w:hAnsi="Times New Roman" w:cs="Times New Roman"/>
          <w:sz w:val="28"/>
          <w:szCs w:val="28"/>
        </w:rPr>
        <w:t>ПАО «ВымпелКом»</w:t>
      </w:r>
    </w:p>
    <w:p w:rsidR="009337FE" w:rsidRDefault="009337FE" w:rsidP="009337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7FE">
        <w:rPr>
          <w:rFonts w:ascii="Times New Roman" w:hAnsi="Times New Roman" w:cs="Times New Roman"/>
          <w:sz w:val="28"/>
          <w:szCs w:val="28"/>
        </w:rPr>
        <w:t>Северо-Западн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337FE">
        <w:rPr>
          <w:rFonts w:ascii="Times New Roman" w:hAnsi="Times New Roman" w:cs="Times New Roman"/>
          <w:sz w:val="28"/>
          <w:szCs w:val="28"/>
        </w:rPr>
        <w:t xml:space="preserve"> филиал ПАО «МегаФон»</w:t>
      </w:r>
    </w:p>
    <w:p w:rsidR="00267C89" w:rsidRPr="00267C89" w:rsidRDefault="00267C89" w:rsidP="00A22D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7C89" w:rsidRPr="00267C89" w:rsidSect="0044585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3E6F"/>
    <w:multiLevelType w:val="hybridMultilevel"/>
    <w:tmpl w:val="624A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99"/>
    <w:rsid w:val="000136FD"/>
    <w:rsid w:val="00015831"/>
    <w:rsid w:val="00156C0D"/>
    <w:rsid w:val="001C0BF1"/>
    <w:rsid w:val="001D3F3E"/>
    <w:rsid w:val="0021041F"/>
    <w:rsid w:val="00253537"/>
    <w:rsid w:val="00267C89"/>
    <w:rsid w:val="00342299"/>
    <w:rsid w:val="004159C5"/>
    <w:rsid w:val="00445857"/>
    <w:rsid w:val="004F2C7E"/>
    <w:rsid w:val="00650355"/>
    <w:rsid w:val="006A4157"/>
    <w:rsid w:val="009337FE"/>
    <w:rsid w:val="00A22DE9"/>
    <w:rsid w:val="00A93AA2"/>
    <w:rsid w:val="00AF1DF5"/>
    <w:rsid w:val="00B13FA3"/>
    <w:rsid w:val="00C909DF"/>
    <w:rsid w:val="00E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53DA-4390-4296-B6DF-CEB4DB20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ДЕМОЧКО</dc:creator>
  <cp:lastModifiedBy>Helen</cp:lastModifiedBy>
  <cp:revision>2</cp:revision>
  <cp:lastPrinted>2016-12-13T07:35:00Z</cp:lastPrinted>
  <dcterms:created xsi:type="dcterms:W3CDTF">2016-12-22T12:52:00Z</dcterms:created>
  <dcterms:modified xsi:type="dcterms:W3CDTF">2016-12-22T12:52:00Z</dcterms:modified>
</cp:coreProperties>
</file>